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</w:pPr>
      <w:r>
        <w:t>窗体顶端</w:t>
      </w:r>
    </w:p>
    <w:p>
      <w:pPr>
        <w:pStyle w:val="17"/>
      </w:pPr>
      <w:r>
        <w:rPr>
          <w:rStyle w:val="5"/>
          <w:rFonts w:ascii="楷体_gb2312" w:hAnsi="楷体_gb2312" w:eastAsia="楷体_gb2312" w:cs="楷体_gb2312"/>
          <w:b/>
          <w:bCs/>
          <w:i w:val="0"/>
          <w:iCs w:val="0"/>
          <w:color w:val="333333"/>
          <w:sz w:val="24"/>
          <w:szCs w:val="24"/>
          <w:lang w:val="en-US" w:eastAsia="zh-CN" w:bidi="ar"/>
        </w:rPr>
        <w:t>                                                                         </w:t>
      </w: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jc w:val="center"/>
        <w:rPr>
          <w:b/>
          <w:bCs/>
          <w:sz w:val="44"/>
          <w:szCs w:val="44"/>
        </w:rPr>
      </w:pPr>
      <w:r>
        <w:rPr>
          <w:b/>
          <w:bCs/>
          <w:color w:val="333333"/>
          <w:sz w:val="44"/>
          <w:szCs w:val="44"/>
        </w:rPr>
        <w:t>吉首大学研究生任课教师调（停）课申请表</w:t>
      </w:r>
    </w:p>
    <w:p>
      <w:pPr>
        <w:pStyle w:val="18"/>
      </w:pPr>
      <w:r>
        <w:t>窗体底端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240" w:lineRule="auto"/>
        <w:ind w:left="0" w:right="0"/>
        <w:jc w:val="left"/>
        <w:rPr>
          <w:rFonts w:hint="eastAsia" w:ascii="楷体" w:hAnsi="楷体" w:eastAsia="楷体" w:cs="楷体"/>
          <w:b w:val="0"/>
          <w:bCs w:val="0"/>
          <w:sz w:val="18"/>
          <w:szCs w:val="18"/>
        </w:rPr>
      </w:pPr>
      <w:r>
        <w:rPr>
          <w:rStyle w:val="5"/>
          <w:rFonts w:ascii="楷体_gb2312" w:hAnsi="楷体_gb2312" w:eastAsia="楷体_gb2312" w:cs="楷体_gb2312"/>
          <w:b/>
          <w:bCs/>
          <w:i w:val="0"/>
          <w:iCs w:val="0"/>
          <w:color w:val="333333"/>
          <w:sz w:val="24"/>
          <w:szCs w:val="24"/>
          <w:lang w:val="en-US" w:eastAsia="zh-CN" w:bidi="ar"/>
        </w:rPr>
        <w:t xml:space="preserve">              </w:t>
      </w: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olor w:val="333333"/>
          <w:sz w:val="24"/>
          <w:szCs w:val="24"/>
          <w:lang w:val="en-US" w:eastAsia="zh-CN" w:bidi="ar"/>
        </w:rPr>
        <w:t xml:space="preserve">                     </w:t>
      </w:r>
      <w:r>
        <w:rPr>
          <w:rStyle w:val="5"/>
          <w:rFonts w:hint="eastAsia" w:ascii="楷体" w:hAnsi="楷体" w:eastAsia="楷体" w:cs="楷体"/>
          <w:b w:val="0"/>
          <w:bCs w:val="0"/>
          <w:i w:val="0"/>
          <w:iCs w:val="0"/>
          <w:color w:val="333333"/>
          <w:sz w:val="18"/>
          <w:szCs w:val="18"/>
          <w:lang w:val="en-US" w:eastAsia="zh-CN" w:bidi="ar"/>
        </w:rPr>
        <w:t>填表时间：    年      月      日</w:t>
      </w:r>
    </w:p>
    <w:tbl>
      <w:tblPr>
        <w:tblStyle w:val="3"/>
        <w:tblW w:w="832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137"/>
        <w:gridCol w:w="1988"/>
        <w:gridCol w:w="878"/>
        <w:gridCol w:w="305"/>
        <w:gridCol w:w="30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1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top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3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top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任课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top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任课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top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jc w:val="center"/>
        </w:trPr>
        <w:tc>
          <w:tcPr>
            <w:tcW w:w="408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调（停）课时间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top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jc w:val="center"/>
        </w:trPr>
        <w:tc>
          <w:tcPr>
            <w:tcW w:w="408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调（停）课地点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top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4" w:hRule="atLeast"/>
          <w:jc w:val="center"/>
        </w:trPr>
        <w:tc>
          <w:tcPr>
            <w:tcW w:w="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（停）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因</w:t>
            </w:r>
          </w:p>
        </w:tc>
        <w:tc>
          <w:tcPr>
            <w:tcW w:w="736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top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调（停）课次数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top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补课时间及地点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left"/>
              <w:textAlignment w:val="top"/>
              <w:rPr>
                <w:rFonts w:hint="eastAsia" w:ascii="楷体" w:hAnsi="楷体" w:eastAsia="楷体" w:cs="楷体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研究生秘书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意      见</w:t>
            </w:r>
          </w:p>
        </w:tc>
        <w:tc>
          <w:tcPr>
            <w:tcW w:w="623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 w:firstLine="1680"/>
              <w:jc w:val="right"/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 xml:space="preserve">签名：                 年   月   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主管领导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意    见</w:t>
            </w:r>
          </w:p>
        </w:tc>
        <w:tc>
          <w:tcPr>
            <w:tcW w:w="623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right"/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 xml:space="preserve">签名（公章）：                 年   月   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研究生处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>意    见</w:t>
            </w:r>
          </w:p>
        </w:tc>
        <w:tc>
          <w:tcPr>
            <w:tcW w:w="623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150" w:afterAutospacing="0" w:line="312" w:lineRule="auto"/>
              <w:ind w:left="0" w:right="0"/>
              <w:jc w:val="right"/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i w:val="0"/>
                <w:iCs w:val="0"/>
                <w:color w:val="333333"/>
                <w:sz w:val="24"/>
                <w:szCs w:val="24"/>
                <w:lang w:val="en-US" w:eastAsia="zh-CN" w:bidi="ar"/>
              </w:rPr>
              <w:t xml:space="preserve">签名（公章）：                 年   月   日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12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240" w:lineRule="auto"/>
        <w:ind w:left="0" w:right="0"/>
        <w:jc w:val="both"/>
        <w:textAlignment w:val="auto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color w:val="333333"/>
          <w:kern w:val="0"/>
          <w:sz w:val="18"/>
          <w:szCs w:val="18"/>
          <w:lang w:val="en-US" w:eastAsia="zh-CN" w:bidi="ar"/>
        </w:rPr>
        <w:t>注：1、本表一式二份，一份院（所）备案，一份研究生处备案；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240" w:lineRule="auto"/>
        <w:ind w:right="0"/>
        <w:jc w:val="both"/>
        <w:textAlignment w:val="auto"/>
      </w:pPr>
      <w:r>
        <w:rPr>
          <w:rFonts w:hint="eastAsia" w:ascii="楷体" w:hAnsi="楷体" w:eastAsia="楷体" w:cs="楷体"/>
          <w:color w:val="333333"/>
          <w:kern w:val="0"/>
          <w:sz w:val="18"/>
          <w:szCs w:val="18"/>
          <w:lang w:val="en-US" w:eastAsia="zh-CN" w:bidi="ar"/>
        </w:rPr>
        <w:t>2、本表必须如实填写，各院（所）、研究生处将据此表跟踪检查。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E1FC5"/>
    <w:rsid w:val="1E6C7F49"/>
    <w:rsid w:val="67BE1FC5"/>
    <w:rsid w:val="6A070484"/>
    <w:rsid w:val="6CCC703A"/>
    <w:rsid w:val="770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5B5B5B"/>
      <w:u w:val="singl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5B5B5B"/>
      <w:u w:val="single"/>
    </w:rPr>
  </w:style>
  <w:style w:type="character" w:styleId="12">
    <w:name w:val="HTML Code"/>
    <w:basedOn w:val="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swiper-pagination-bullet-active"/>
    <w:basedOn w:val="4"/>
    <w:qFormat/>
    <w:uiPriority w:val="0"/>
    <w:rPr>
      <w:shd w:val="clear" w:fill="E66600"/>
    </w:rPr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2021-04-26T02:37:00Z</dcterms:created>
  <dc:creator>Administrator</dc:creator>
  <cp:lastModifiedBy>姜氏 </cp:lastModifiedBy>
  <dcterms:modified xsi:type="dcterms:W3CDTF">2021-05-06T01:32:38Z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137C536CD40C41AB877E29BDF8C14DB4</vt:lpwstr>
  </property>
</Properties>
</file>